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附件2：</w:t>
      </w:r>
    </w:p>
    <w:p>
      <w:pPr>
        <w:spacing w:before="312" w:beforeLines="100" w:after="312" w:afterLines="100" w:line="500" w:lineRule="exact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标准起草单位申请表</w:t>
      </w:r>
    </w:p>
    <w:tbl>
      <w:tblPr>
        <w:tblStyle w:val="2"/>
        <w:tblW w:w="8642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436"/>
        <w:gridCol w:w="1960"/>
        <w:gridCol w:w="1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2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参与标准名称</w:t>
            </w:r>
          </w:p>
        </w:tc>
        <w:tc>
          <w:tcPr>
            <w:tcW w:w="62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中国仓协会员</w:t>
            </w:r>
          </w:p>
        </w:tc>
        <w:tc>
          <w:tcPr>
            <w:tcW w:w="62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60" w:firstLineChars="9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           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推荐起草人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职称/职务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起草人介绍：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（包括但不限于工作经历与业绩、学术成果、参与标准制定等情况）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单位签字（加盖公章）：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年   月   日</w:t>
            </w:r>
          </w:p>
        </w:tc>
      </w:tr>
    </w:tbl>
    <w:p>
      <w:pPr>
        <w:rPr>
          <w:color w:val="auto"/>
        </w:rPr>
      </w:pPr>
    </w:p>
    <w:p>
      <w:pPr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附:单位营业执照并加盖公章</w:t>
      </w:r>
    </w:p>
    <w:p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247" w:right="1385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MTgxYjZlNzA4YjMwZmU2NDgwMDY2MDE0N2Y1ZDYifQ=="/>
  </w:docVars>
  <w:rsids>
    <w:rsidRoot w:val="297E3120"/>
    <w:rsid w:val="05DE1D42"/>
    <w:rsid w:val="092E474F"/>
    <w:rsid w:val="10CE28F4"/>
    <w:rsid w:val="297E3120"/>
    <w:rsid w:val="2EEB7A0D"/>
    <w:rsid w:val="32823337"/>
    <w:rsid w:val="37825AE2"/>
    <w:rsid w:val="6B38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Times New Roman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2</TotalTime>
  <ScaleCrop>false</ScaleCrop>
  <LinksUpToDate>false</LinksUpToDate>
  <CharactersWithSpaces>166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2022-09-14T09:36:00Z</dcterms:created>
  <dc:creator>侯杰</dc:creator>
  <cp:lastModifiedBy>侯杰</cp:lastModifiedBy>
  <dcterms:modified xsi:type="dcterms:W3CDTF">2022-09-15T02:47:16Z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CE3DCBEF08AE4E7B8CD3A8B394E13C80</vt:lpwstr>
  </property>
</Properties>
</file>